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Spalacz tłuszczu Corelabs Therma Lean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&lt;strong&gt;Corelabs Therma Lean&lt;/strong&gt; to efektywny spalacz tłuszczu dla sportowców, którym zależy na wyrzeźbionej sylwetce. Może być stosowany również przez kobiety!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Corelabs Therma Lean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Corelabs Therma Lean</w:t>
      </w:r>
      <w:r>
        <w:rPr>
          <w:rFonts w:ascii="calibri" w:hAnsi="calibri" w:eastAsia="calibri" w:cs="calibri"/>
          <w:sz w:val="24"/>
          <w:szCs w:val="24"/>
        </w:rPr>
        <w:t xml:space="preserve"> to suplement diety dla sportowców, który pomaga w spaleniu tkanki tłuszczowej. Dzięki swojej unikatowej formule ten preparat może być stosowany również przez kobiety.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Charakterystyki suplementu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 diety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Corelabs Therma Lean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zalicza się do spalaczy tłuszczu. Unikalna kombinacja składników sprawia spalanie tłuszczy nawet w najbardziej opornych miejscach, takich jak brzuch, uda i pośladki, a jednocześnie utrzymuje dobre samopoczucie sportowca. Tym samym preparat nie tylko pomaga w uzyskaniu wymarzonej, wyrzeźbionej sylwetki, ale również zwiększa poziom energii i poprawia jakość treningów. Warto dodać, że ten suplement diety może być stosowany zarówno przez kobiety, jak i mężczyzny.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Zalecana dawka preparatu to 1 kapsułka dziennie. Opakowanie zawiera 60 kapsułek.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Formuła Corelabs Therma Lean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Formuła suplementu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Corelabs Therma Lean</w:t>
      </w:r>
      <w:r>
        <w:rPr>
          <w:rFonts w:ascii="calibri" w:hAnsi="calibri" w:eastAsia="calibri" w:cs="calibri"/>
          <w:sz w:val="24"/>
          <w:szCs w:val="24"/>
        </w:rPr>
        <w:t xml:space="preserve"> jest oparta na szczególnie efektywnych składnikach, dobranych w odpowiednich dawkach. Do składników aktywnych tego suplementu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Caffeine Anhydrous — kofeina w formie bezwodnej, która działa termogenicznie, hamuje apetyt i pomaga utrzymać dobry nastrój mimo deficytu kalorycznego;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Mucuna Pruriens, poprawiająca samopoczucie i poziom energii;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Zielona herbata, bogata w katechiny i tym samym działająca odchudzająco;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Ekstrakt johimbiny, szczególnie efektywny w walce z tkanką tłuszczową w najbardziej opornych miejscach;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Ekstrakt z pestek winogron, który działa jako przeciwutleniacz i zmniejsza wchłanianie cholesterolu LDL przez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formuła zawiera takie składniki jak B-phenylethylamine, AMP Citrate, Alpha GPC, pieprz cayenne, ekstrakt gorzkiej pomarańczy, Sulbutamine, witamina B6, DMAE, Hordenine HCL, Higenamine HCL, Holostachine HCL, Dendobrium Nobile, Octopamine HCL, 3,5 T2.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corelabs-therma-lean-60-caps-181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2026-08-14T09:50:40+02:00</dcterms:created>
  <dcterms:modified xsi:type="dcterms:W3CDTF">2026-08-14T09:50:40+02:00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